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0B" w:rsidRDefault="0033152F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48"/>
        </w:rPr>
      </w:pPr>
      <w:r>
        <w:rPr>
          <w:rFonts w:ascii="Century Gothic" w:eastAsia="Century Gothic" w:hAnsi="Century Gothic" w:cs="Century Gothic"/>
          <w:b/>
          <w:sz w:val="48"/>
        </w:rPr>
        <w:t xml:space="preserve">Alioune MAR </w:t>
      </w:r>
    </w:p>
    <w:p w:rsidR="000B3858" w:rsidRDefault="000B3858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48"/>
        </w:rPr>
      </w:pPr>
    </w:p>
    <w:p w:rsidR="00A4500B" w:rsidRDefault="0033152F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Date et Lieu de Naissance</w:t>
      </w:r>
      <w:r>
        <w:rPr>
          <w:rFonts w:ascii="Century Gothic" w:eastAsia="Century Gothic" w:hAnsi="Century Gothic" w:cs="Century Gothic"/>
          <w:b/>
          <w:sz w:val="24"/>
        </w:rPr>
        <w:tab/>
      </w:r>
      <w:r>
        <w:rPr>
          <w:rFonts w:ascii="Century Gothic" w:eastAsia="Century Gothic" w:hAnsi="Century Gothic" w:cs="Century Gothic"/>
          <w:b/>
          <w:sz w:val="24"/>
        </w:rPr>
        <w:tab/>
        <w:t xml:space="preserve"> :</w:t>
      </w:r>
      <w:r>
        <w:rPr>
          <w:rFonts w:ascii="Century Gothic" w:eastAsia="Century Gothic" w:hAnsi="Century Gothic" w:cs="Century Gothic"/>
          <w:sz w:val="24"/>
        </w:rPr>
        <w:t xml:space="preserve"> 24/11/1986 à </w:t>
      </w:r>
      <w:proofErr w:type="spellStart"/>
      <w:r>
        <w:rPr>
          <w:rFonts w:ascii="Century Gothic" w:eastAsia="Century Gothic" w:hAnsi="Century Gothic" w:cs="Century Gothic"/>
          <w:sz w:val="24"/>
        </w:rPr>
        <w:t>Bokhol</w:t>
      </w:r>
      <w:proofErr w:type="spellEnd"/>
    </w:p>
    <w:p w:rsidR="00A4500B" w:rsidRDefault="0033152F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Adresse </w:t>
      </w:r>
      <w:r>
        <w:rPr>
          <w:rFonts w:ascii="Century Gothic" w:eastAsia="Century Gothic" w:hAnsi="Century Gothic" w:cs="Century Gothic"/>
          <w:b/>
          <w:sz w:val="24"/>
        </w:rPr>
        <w:tab/>
      </w:r>
      <w:r>
        <w:rPr>
          <w:rFonts w:ascii="Century Gothic" w:eastAsia="Century Gothic" w:hAnsi="Century Gothic" w:cs="Century Gothic"/>
          <w:b/>
          <w:sz w:val="24"/>
        </w:rPr>
        <w:tab/>
      </w:r>
      <w:r>
        <w:rPr>
          <w:rFonts w:ascii="Century Gothic" w:eastAsia="Century Gothic" w:hAnsi="Century Gothic" w:cs="Century Gothic"/>
          <w:b/>
          <w:sz w:val="24"/>
        </w:rPr>
        <w:tab/>
      </w:r>
      <w:r>
        <w:rPr>
          <w:rFonts w:ascii="Century Gothic" w:eastAsia="Century Gothic" w:hAnsi="Century Gothic" w:cs="Century Gothic"/>
          <w:b/>
          <w:sz w:val="24"/>
        </w:rPr>
        <w:tab/>
      </w:r>
      <w:r>
        <w:rPr>
          <w:rFonts w:ascii="Century Gothic" w:eastAsia="Century Gothic" w:hAnsi="Century Gothic" w:cs="Century Gothic"/>
          <w:b/>
          <w:sz w:val="24"/>
        </w:rPr>
        <w:tab/>
        <w:t>:</w:t>
      </w:r>
      <w:r w:rsidR="0002485F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02485F">
        <w:rPr>
          <w:rFonts w:ascii="Century Gothic" w:eastAsia="Century Gothic" w:hAnsi="Century Gothic" w:cs="Century Gothic"/>
          <w:sz w:val="24"/>
        </w:rPr>
        <w:t>Premiere</w:t>
      </w:r>
      <w:proofErr w:type="spellEnd"/>
      <w:proofErr w:type="gramStart"/>
      <w:r w:rsidR="0002485F">
        <w:rPr>
          <w:rFonts w:ascii="Century Gothic" w:eastAsia="Century Gothic" w:hAnsi="Century Gothic" w:cs="Century Gothic"/>
          <w:sz w:val="24"/>
        </w:rPr>
        <w:t xml:space="preserve">( </w:t>
      </w:r>
      <w:proofErr w:type="spellStart"/>
      <w:r w:rsidR="0002485F">
        <w:rPr>
          <w:rFonts w:ascii="Century Gothic" w:eastAsia="Century Gothic" w:hAnsi="Century Gothic" w:cs="Century Gothic"/>
          <w:sz w:val="24"/>
        </w:rPr>
        <w:t>Mechrou</w:t>
      </w:r>
      <w:proofErr w:type="spellEnd"/>
      <w:proofErr w:type="gramEnd"/>
      <w:r w:rsidR="0002485F">
        <w:rPr>
          <w:rFonts w:ascii="Century Gothic" w:eastAsia="Century Gothic" w:hAnsi="Century Gothic" w:cs="Century Gothic"/>
          <w:sz w:val="24"/>
        </w:rPr>
        <w:t>) , Nouakchott</w:t>
      </w:r>
    </w:p>
    <w:p w:rsidR="00A4500B" w:rsidRDefault="0033152F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Tel </w:t>
      </w:r>
      <w:r>
        <w:rPr>
          <w:rFonts w:ascii="Century Gothic" w:eastAsia="Century Gothic" w:hAnsi="Century Gothic" w:cs="Century Gothic"/>
          <w:b/>
          <w:sz w:val="24"/>
        </w:rPr>
        <w:tab/>
      </w:r>
      <w:r>
        <w:rPr>
          <w:rFonts w:ascii="Century Gothic" w:eastAsia="Century Gothic" w:hAnsi="Century Gothic" w:cs="Century Gothic"/>
          <w:b/>
          <w:sz w:val="24"/>
        </w:rPr>
        <w:tab/>
      </w:r>
      <w:r>
        <w:rPr>
          <w:rFonts w:ascii="Century Gothic" w:eastAsia="Century Gothic" w:hAnsi="Century Gothic" w:cs="Century Gothic"/>
          <w:b/>
          <w:sz w:val="24"/>
        </w:rPr>
        <w:tab/>
      </w:r>
      <w:r>
        <w:rPr>
          <w:rFonts w:ascii="Century Gothic" w:eastAsia="Century Gothic" w:hAnsi="Century Gothic" w:cs="Century Gothic"/>
          <w:b/>
          <w:sz w:val="24"/>
        </w:rPr>
        <w:tab/>
      </w:r>
      <w:r>
        <w:rPr>
          <w:rFonts w:ascii="Century Gothic" w:eastAsia="Century Gothic" w:hAnsi="Century Gothic" w:cs="Century Gothic"/>
          <w:b/>
          <w:sz w:val="24"/>
        </w:rPr>
        <w:tab/>
      </w:r>
      <w:r>
        <w:rPr>
          <w:rFonts w:ascii="Century Gothic" w:eastAsia="Century Gothic" w:hAnsi="Century Gothic" w:cs="Century Gothic"/>
          <w:b/>
          <w:sz w:val="24"/>
        </w:rPr>
        <w:tab/>
      </w:r>
      <w:r w:rsidR="00064972">
        <w:rPr>
          <w:rFonts w:ascii="Century Gothic" w:eastAsia="Century Gothic" w:hAnsi="Century Gothic" w:cs="Century Gothic"/>
          <w:b/>
          <w:sz w:val="24"/>
        </w:rPr>
        <w:t>:</w:t>
      </w:r>
      <w:r w:rsidR="0002485F">
        <w:rPr>
          <w:rFonts w:ascii="Century Gothic" w:eastAsia="Century Gothic" w:hAnsi="Century Gothic" w:cs="Century Gothic"/>
          <w:sz w:val="24"/>
        </w:rPr>
        <w:t xml:space="preserve"> </w:t>
      </w:r>
      <w:r w:rsidR="00177FD5">
        <w:rPr>
          <w:rFonts w:ascii="Century Gothic" w:eastAsia="Century Gothic" w:hAnsi="Century Gothic" w:cs="Century Gothic"/>
          <w:sz w:val="24"/>
        </w:rPr>
        <w:t>48760918</w:t>
      </w:r>
      <w:r w:rsidR="00652340">
        <w:rPr>
          <w:rFonts w:ascii="Century Gothic" w:eastAsia="Century Gothic" w:hAnsi="Century Gothic" w:cs="Century Gothic"/>
          <w:sz w:val="24"/>
        </w:rPr>
        <w:t xml:space="preserve"> </w:t>
      </w:r>
    </w:p>
    <w:p w:rsidR="00A4500B" w:rsidRDefault="0033152F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E- mail </w:t>
      </w:r>
      <w:r>
        <w:rPr>
          <w:rFonts w:ascii="Century Gothic" w:eastAsia="Century Gothic" w:hAnsi="Century Gothic" w:cs="Century Gothic"/>
          <w:b/>
          <w:sz w:val="24"/>
        </w:rPr>
        <w:tab/>
      </w:r>
      <w:r>
        <w:rPr>
          <w:rFonts w:ascii="Century Gothic" w:eastAsia="Century Gothic" w:hAnsi="Century Gothic" w:cs="Century Gothic"/>
          <w:b/>
          <w:sz w:val="24"/>
        </w:rPr>
        <w:tab/>
      </w:r>
      <w:r>
        <w:rPr>
          <w:rFonts w:ascii="Century Gothic" w:eastAsia="Century Gothic" w:hAnsi="Century Gothic" w:cs="Century Gothic"/>
          <w:b/>
          <w:sz w:val="24"/>
        </w:rPr>
        <w:tab/>
      </w:r>
      <w:r>
        <w:rPr>
          <w:rFonts w:ascii="Century Gothic" w:eastAsia="Century Gothic" w:hAnsi="Century Gothic" w:cs="Century Gothic"/>
          <w:b/>
          <w:sz w:val="24"/>
        </w:rPr>
        <w:tab/>
      </w:r>
      <w:r>
        <w:rPr>
          <w:rFonts w:ascii="Century Gothic" w:eastAsia="Century Gothic" w:hAnsi="Century Gothic" w:cs="Century Gothic"/>
          <w:b/>
          <w:sz w:val="24"/>
        </w:rPr>
        <w:tab/>
        <w:t>: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 w:rsidR="00DE39D1">
        <w:rPr>
          <w:rFonts w:ascii="Century Gothic" w:eastAsia="Century Gothic" w:hAnsi="Century Gothic" w:cs="Century Gothic"/>
          <w:sz w:val="24"/>
        </w:rPr>
        <w:t>marlegrand375@gmail.com</w:t>
      </w:r>
    </w:p>
    <w:p w:rsidR="00A4500B" w:rsidRDefault="00A4500B">
      <w:pPr>
        <w:spacing w:after="120" w:line="240" w:lineRule="auto"/>
        <w:jc w:val="both"/>
        <w:rPr>
          <w:rFonts w:ascii="Century Gothic" w:eastAsia="Century Gothic" w:hAnsi="Century Gothic" w:cs="Century Gothic"/>
          <w:b/>
          <w:color w:val="002060"/>
          <w:sz w:val="24"/>
        </w:rPr>
      </w:pPr>
    </w:p>
    <w:p w:rsidR="00A4500B" w:rsidRPr="0033152F" w:rsidRDefault="0033152F" w:rsidP="0033152F">
      <w:pPr>
        <w:pBdr>
          <w:bottom w:val="single" w:sz="12" w:space="1" w:color="1F497D" w:themeColor="text2"/>
        </w:pBdr>
        <w:spacing w:after="120" w:line="240" w:lineRule="auto"/>
        <w:jc w:val="both"/>
        <w:rPr>
          <w:rFonts w:ascii="Century Gothic" w:eastAsia="Century Gothic" w:hAnsi="Century Gothic" w:cs="Century Gothic"/>
          <w:b/>
          <w:color w:val="002060"/>
          <w:sz w:val="24"/>
        </w:rPr>
      </w:pPr>
      <w:r w:rsidRPr="0033152F">
        <w:rPr>
          <w:rFonts w:ascii="Century Gothic" w:eastAsia="Century Gothic" w:hAnsi="Century Gothic" w:cs="Century Gothic"/>
          <w:b/>
          <w:color w:val="002060"/>
          <w:sz w:val="24"/>
        </w:rPr>
        <w:t>DIPLOMES ET FORMATIONS</w:t>
      </w:r>
    </w:p>
    <w:p w:rsidR="00A4500B" w:rsidRPr="00AD5D61" w:rsidRDefault="0033152F">
      <w:pPr>
        <w:spacing w:after="120" w:line="240" w:lineRule="auto"/>
        <w:jc w:val="both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i/>
          <w:color w:val="002060"/>
          <w:sz w:val="24"/>
        </w:rPr>
        <w:t>2012-2013 </w:t>
      </w:r>
      <w:r w:rsidR="00AD5D61">
        <w:rPr>
          <w:rFonts w:ascii="Century Gothic" w:eastAsia="Century Gothic" w:hAnsi="Century Gothic" w:cs="Century Gothic"/>
          <w:b/>
          <w:i/>
          <w:color w:val="002060"/>
          <w:sz w:val="24"/>
        </w:rPr>
        <w:t>:</w:t>
      </w:r>
      <w:r w:rsidR="00AD5D61">
        <w:rPr>
          <w:rFonts w:ascii="Century Gothic" w:eastAsia="Century Gothic" w:hAnsi="Century Gothic" w:cs="Century Gothic"/>
          <w:b/>
          <w:sz w:val="24"/>
        </w:rPr>
        <w:t xml:space="preserve"> Brevet</w:t>
      </w:r>
      <w:r>
        <w:rPr>
          <w:rFonts w:ascii="Century Gothic" w:eastAsia="Century Gothic" w:hAnsi="Century Gothic" w:cs="Century Gothic"/>
          <w:b/>
          <w:sz w:val="24"/>
        </w:rPr>
        <w:t xml:space="preserve"> de Technicien Supérieur (BTS)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 w:rsidRPr="00AD5D61">
        <w:rPr>
          <w:rFonts w:ascii="Century Gothic" w:eastAsia="Century Gothic" w:hAnsi="Century Gothic" w:cs="Century Gothic"/>
          <w:b/>
          <w:sz w:val="24"/>
        </w:rPr>
        <w:t xml:space="preserve">Transit au centre de formation professionnel </w:t>
      </w:r>
      <w:r w:rsidR="00C848A6">
        <w:rPr>
          <w:rFonts w:ascii="Century Gothic" w:eastAsia="Century Gothic" w:hAnsi="Century Gothic" w:cs="Century Gothic"/>
          <w:b/>
          <w:sz w:val="24"/>
        </w:rPr>
        <w:t>et commercial (CFPC), Delafosse de Dakar</w:t>
      </w:r>
    </w:p>
    <w:p w:rsidR="00A4500B" w:rsidRDefault="0033152F">
      <w:pPr>
        <w:spacing w:after="120" w:line="240" w:lineRule="auto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b/>
          <w:i/>
          <w:color w:val="002060"/>
          <w:sz w:val="24"/>
        </w:rPr>
        <w:t>2008-2009 :</w:t>
      </w:r>
      <w:r w:rsidR="006542D0">
        <w:rPr>
          <w:rFonts w:ascii="Century Gothic" w:eastAsia="Century Gothic" w:hAnsi="Century Gothic" w:cs="Century Gothic"/>
          <w:sz w:val="24"/>
        </w:rPr>
        <w:t xml:space="preserve"> </w:t>
      </w:r>
      <w:r w:rsidR="006542D0" w:rsidRPr="00AD5D61">
        <w:rPr>
          <w:rFonts w:ascii="Century Gothic" w:eastAsia="Century Gothic" w:hAnsi="Century Gothic" w:cs="Century Gothic"/>
          <w:b/>
          <w:sz w:val="24"/>
        </w:rPr>
        <w:t>Attestation de</w:t>
      </w:r>
      <w:r w:rsidRPr="00AD5D61">
        <w:rPr>
          <w:rFonts w:ascii="Century Gothic" w:eastAsia="Century Gothic" w:hAnsi="Century Gothic" w:cs="Century Gothic"/>
          <w:b/>
          <w:sz w:val="24"/>
        </w:rPr>
        <w:t xml:space="preserve"> première année</w:t>
      </w:r>
      <w:r w:rsidR="006542D0" w:rsidRPr="00AD5D61">
        <w:rPr>
          <w:rFonts w:ascii="Century Gothic" w:eastAsia="Century Gothic" w:hAnsi="Century Gothic" w:cs="Century Gothic"/>
          <w:b/>
          <w:sz w:val="24"/>
        </w:rPr>
        <w:t xml:space="preserve"> de réussite</w:t>
      </w:r>
      <w:r w:rsidRPr="00AD5D61">
        <w:rPr>
          <w:rFonts w:ascii="Century Gothic" w:eastAsia="Century Gothic" w:hAnsi="Century Gothic" w:cs="Century Gothic"/>
          <w:b/>
          <w:sz w:val="24"/>
        </w:rPr>
        <w:t xml:space="preserve"> en pharmacie à la faculté de Médecine de Pharmacie et d’</w:t>
      </w:r>
      <w:proofErr w:type="spellStart"/>
      <w:r w:rsidRPr="00AD5D61">
        <w:rPr>
          <w:rFonts w:ascii="Century Gothic" w:eastAsia="Century Gothic" w:hAnsi="Century Gothic" w:cs="Century Gothic"/>
          <w:b/>
          <w:sz w:val="24"/>
        </w:rPr>
        <w:t>Odonto-stomatologie</w:t>
      </w:r>
      <w:proofErr w:type="spellEnd"/>
      <w:r w:rsidRPr="00AD5D61">
        <w:rPr>
          <w:rFonts w:ascii="Century Gothic" w:eastAsia="Century Gothic" w:hAnsi="Century Gothic" w:cs="Century Gothic"/>
          <w:b/>
          <w:sz w:val="24"/>
        </w:rPr>
        <w:t>(UCAD).</w:t>
      </w:r>
    </w:p>
    <w:p w:rsidR="00A4500B" w:rsidRDefault="0033152F">
      <w:pPr>
        <w:spacing w:after="120" w:line="240" w:lineRule="auto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b/>
          <w:i/>
          <w:color w:val="002060"/>
          <w:sz w:val="24"/>
        </w:rPr>
        <w:t>2006-2007 :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 w:rsidRPr="00AD5D61">
        <w:rPr>
          <w:rFonts w:ascii="Century Gothic" w:eastAsia="Century Gothic" w:hAnsi="Century Gothic" w:cs="Century Gothic"/>
          <w:b/>
          <w:sz w:val="24"/>
        </w:rPr>
        <w:t>BAC Série S2 au lycée MBAO</w:t>
      </w:r>
      <w:r>
        <w:rPr>
          <w:rFonts w:ascii="Century Gothic" w:eastAsia="Century Gothic" w:hAnsi="Century Gothic" w:cs="Century Gothic"/>
          <w:sz w:val="24"/>
        </w:rPr>
        <w:t>.</w:t>
      </w:r>
    </w:p>
    <w:p w:rsidR="00A4500B" w:rsidRPr="0033152F" w:rsidRDefault="0033152F" w:rsidP="0033152F">
      <w:pPr>
        <w:pBdr>
          <w:bottom w:val="single" w:sz="12" w:space="1" w:color="1F497D" w:themeColor="text2"/>
        </w:pBdr>
        <w:spacing w:after="120" w:line="240" w:lineRule="auto"/>
        <w:jc w:val="both"/>
        <w:rPr>
          <w:rFonts w:ascii="Century Gothic" w:eastAsia="Century Gothic" w:hAnsi="Century Gothic" w:cs="Century Gothic"/>
          <w:b/>
          <w:color w:val="002060"/>
          <w:sz w:val="24"/>
        </w:rPr>
      </w:pPr>
      <w:r w:rsidRPr="0033152F">
        <w:rPr>
          <w:rFonts w:ascii="Century Gothic" w:eastAsia="Century Gothic" w:hAnsi="Century Gothic" w:cs="Century Gothic"/>
          <w:b/>
          <w:color w:val="002060"/>
          <w:sz w:val="24"/>
        </w:rPr>
        <w:t>EXPERIENCES PROFESSIONNELLES</w:t>
      </w:r>
    </w:p>
    <w:p w:rsidR="0098731C" w:rsidRPr="001A0EF8" w:rsidRDefault="00A92758" w:rsidP="0098731C">
      <w:pPr>
        <w:spacing w:after="120" w:line="240" w:lineRule="auto"/>
        <w:jc w:val="both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 Avril au</w:t>
      </w:r>
      <w:r w:rsidR="0098731C" w:rsidRPr="001A0EF8">
        <w:rPr>
          <w:rFonts w:ascii="Century Gothic" w:eastAsia="Century Gothic" w:hAnsi="Century Gothic" w:cs="Century Gothic"/>
          <w:b/>
          <w:sz w:val="24"/>
        </w:rPr>
        <w:t xml:space="preserve"> Mai 2016</w:t>
      </w:r>
      <w:r w:rsidR="0098731C">
        <w:rPr>
          <w:rFonts w:ascii="Century Gothic" w:eastAsia="Century Gothic" w:hAnsi="Century Gothic" w:cs="Century Gothic"/>
          <w:sz w:val="24"/>
        </w:rPr>
        <w:t xml:space="preserve"> : Stage à la société </w:t>
      </w:r>
      <w:r w:rsidR="0098731C" w:rsidRPr="001A0EF8">
        <w:rPr>
          <w:rFonts w:ascii="Century Gothic" w:eastAsia="Century Gothic" w:hAnsi="Century Gothic" w:cs="Century Gothic"/>
          <w:b/>
          <w:sz w:val="24"/>
        </w:rPr>
        <w:t>Sénégal Consignation(S C)</w:t>
      </w:r>
    </w:p>
    <w:p w:rsidR="00A92758" w:rsidRDefault="00A92758" w:rsidP="00586622">
      <w:pPr>
        <w:spacing w:after="120" w:line="240" w:lineRule="auto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Juin au </w:t>
      </w:r>
      <w:r w:rsidR="0098731C" w:rsidRPr="00F36CC2">
        <w:rPr>
          <w:rFonts w:ascii="Century Gothic" w:eastAsia="Century Gothic" w:hAnsi="Century Gothic" w:cs="Century Gothic"/>
          <w:b/>
          <w:sz w:val="24"/>
        </w:rPr>
        <w:t xml:space="preserve"> Juillet 2015</w:t>
      </w:r>
      <w:r w:rsidR="0098731C">
        <w:rPr>
          <w:rFonts w:ascii="Century Gothic" w:eastAsia="Century Gothic" w:hAnsi="Century Gothic" w:cs="Century Gothic"/>
          <w:sz w:val="24"/>
        </w:rPr>
        <w:t xml:space="preserve"> : Stage à la </w:t>
      </w:r>
      <w:r w:rsidR="0098731C" w:rsidRPr="00064972">
        <w:rPr>
          <w:rFonts w:ascii="Century Gothic" w:eastAsia="Century Gothic" w:hAnsi="Century Gothic" w:cs="Century Gothic"/>
          <w:b/>
          <w:sz w:val="24"/>
        </w:rPr>
        <w:t>SOCATRAM</w:t>
      </w:r>
      <w:r w:rsidR="0098731C">
        <w:rPr>
          <w:rFonts w:ascii="Century Gothic" w:eastAsia="Century Gothic" w:hAnsi="Century Gothic" w:cs="Century Gothic"/>
          <w:sz w:val="24"/>
        </w:rPr>
        <w:t xml:space="preserve"> (Société Africaine de Transit et de Manutention)    </w:t>
      </w:r>
    </w:p>
    <w:p w:rsidR="00586622" w:rsidRDefault="00A92758" w:rsidP="00586622">
      <w:pPr>
        <w:spacing w:after="120" w:line="240" w:lineRule="auto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Novembre au </w:t>
      </w:r>
      <w:r w:rsidR="0033152F" w:rsidRPr="00F36CC2">
        <w:rPr>
          <w:rFonts w:ascii="Century Gothic" w:eastAsia="Century Gothic" w:hAnsi="Century Gothic" w:cs="Century Gothic"/>
          <w:b/>
          <w:sz w:val="24"/>
        </w:rPr>
        <w:t>Décembre 201</w:t>
      </w:r>
      <w:r w:rsidR="00ED7FC9">
        <w:rPr>
          <w:rFonts w:ascii="Century Gothic" w:eastAsia="Century Gothic" w:hAnsi="Century Gothic" w:cs="Century Gothic"/>
          <w:b/>
          <w:sz w:val="24"/>
        </w:rPr>
        <w:t>3</w:t>
      </w:r>
      <w:r w:rsidR="0033152F">
        <w:rPr>
          <w:rFonts w:ascii="Century Gothic" w:eastAsia="Century Gothic" w:hAnsi="Century Gothic" w:cs="Century Gothic"/>
          <w:sz w:val="24"/>
        </w:rPr>
        <w:t xml:space="preserve"> : Stage au service Transit  de la </w:t>
      </w:r>
      <w:r w:rsidR="0033152F" w:rsidRPr="00064972">
        <w:rPr>
          <w:rFonts w:ascii="Century Gothic" w:eastAsia="Century Gothic" w:hAnsi="Century Gothic" w:cs="Century Gothic"/>
          <w:b/>
          <w:sz w:val="24"/>
        </w:rPr>
        <w:t>MTOA</w:t>
      </w:r>
      <w:r w:rsidR="0033152F">
        <w:rPr>
          <w:rFonts w:ascii="Century Gothic" w:eastAsia="Century Gothic" w:hAnsi="Century Gothic" w:cs="Century Gothic"/>
          <w:sz w:val="24"/>
        </w:rPr>
        <w:t xml:space="preserve"> (</w:t>
      </w:r>
      <w:proofErr w:type="spellStart"/>
      <w:r w:rsidR="0033152F">
        <w:rPr>
          <w:rFonts w:ascii="Century Gothic" w:eastAsia="Century Gothic" w:hAnsi="Century Gothic" w:cs="Century Gothic"/>
          <w:sz w:val="24"/>
        </w:rPr>
        <w:t>Manufac</w:t>
      </w:r>
      <w:r w:rsidR="00586622">
        <w:rPr>
          <w:rFonts w:ascii="Century Gothic" w:eastAsia="Century Gothic" w:hAnsi="Century Gothic" w:cs="Century Gothic"/>
          <w:sz w:val="24"/>
        </w:rPr>
        <w:t>turing</w:t>
      </w:r>
      <w:proofErr w:type="spellEnd"/>
      <w:r w:rsidR="00586622">
        <w:rPr>
          <w:rFonts w:ascii="Century Gothic" w:eastAsia="Century Gothic" w:hAnsi="Century Gothic" w:cs="Century Gothic"/>
          <w:sz w:val="24"/>
        </w:rPr>
        <w:t xml:space="preserve"> Tobacco Ouest Africaine)</w:t>
      </w:r>
    </w:p>
    <w:p w:rsidR="00A4500B" w:rsidRDefault="0033152F">
      <w:pPr>
        <w:spacing w:after="120" w:line="240" w:lineRule="auto"/>
        <w:jc w:val="both"/>
        <w:rPr>
          <w:rFonts w:ascii="Century Gothic" w:eastAsia="Century Gothic" w:hAnsi="Century Gothic" w:cs="Century Gothic"/>
          <w:b/>
          <w:i/>
          <w:color w:val="002060"/>
          <w:sz w:val="24"/>
          <w:u w:val="single"/>
        </w:rPr>
      </w:pPr>
      <w:r>
        <w:rPr>
          <w:rFonts w:ascii="Century Gothic" w:eastAsia="Century Gothic" w:hAnsi="Century Gothic" w:cs="Century Gothic"/>
          <w:b/>
          <w:i/>
          <w:color w:val="002060"/>
          <w:sz w:val="24"/>
          <w:u w:val="single"/>
        </w:rPr>
        <w:t>Tâches effectuées :</w:t>
      </w:r>
    </w:p>
    <w:p w:rsidR="00BB47ED" w:rsidRPr="00BB47ED" w:rsidRDefault="00BB47ED" w:rsidP="00BB47ED">
      <w:pPr>
        <w:pStyle w:val="Paragraphedeliste"/>
        <w:numPr>
          <w:ilvl w:val="0"/>
          <w:numId w:val="9"/>
        </w:numPr>
        <w:spacing w:after="120" w:line="240" w:lineRule="auto"/>
        <w:jc w:val="both"/>
        <w:rPr>
          <w:rFonts w:ascii="Century Gothic" w:eastAsia="Century Gothic" w:hAnsi="Century Gothic" w:cs="Century Gothic"/>
          <w:sz w:val="24"/>
        </w:rPr>
      </w:pPr>
      <w:r w:rsidRPr="00BB47ED">
        <w:rPr>
          <w:rFonts w:ascii="Century Gothic" w:eastAsia="Century Gothic" w:hAnsi="Century Gothic" w:cs="Century Gothic"/>
          <w:sz w:val="24"/>
        </w:rPr>
        <w:t>Traitement de dossiers administratifs</w:t>
      </w:r>
    </w:p>
    <w:p w:rsidR="00A4500B" w:rsidRDefault="00064972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 O</w:t>
      </w:r>
      <w:r w:rsidR="0033152F">
        <w:rPr>
          <w:rFonts w:ascii="Century Gothic" w:eastAsia="Century Gothic" w:hAnsi="Century Gothic" w:cs="Century Gothic"/>
          <w:sz w:val="24"/>
        </w:rPr>
        <w:t>uverture d’un dossier</w:t>
      </w:r>
      <w:r>
        <w:rPr>
          <w:rFonts w:ascii="Century Gothic" w:eastAsia="Century Gothic" w:hAnsi="Century Gothic" w:cs="Century Gothic"/>
          <w:sz w:val="24"/>
        </w:rPr>
        <w:t xml:space="preserve"> TRANSIT, comment faire la DPI et l</w:t>
      </w:r>
      <w:r w:rsidR="0096130F">
        <w:rPr>
          <w:rFonts w:ascii="Century Gothic" w:eastAsia="Century Gothic" w:hAnsi="Century Gothic" w:cs="Century Gothic"/>
          <w:sz w:val="24"/>
        </w:rPr>
        <w:t>’autorisation de change au nivea</w:t>
      </w:r>
      <w:r>
        <w:rPr>
          <w:rFonts w:ascii="Century Gothic" w:eastAsia="Century Gothic" w:hAnsi="Century Gothic" w:cs="Century Gothic"/>
          <w:sz w:val="24"/>
        </w:rPr>
        <w:t>u d’ORBUS,</w:t>
      </w:r>
    </w:p>
    <w:p w:rsidR="0096130F" w:rsidRDefault="0096130F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Maitrise de la note de détail,</w:t>
      </w:r>
    </w:p>
    <w:p w:rsidR="0096130F" w:rsidRDefault="0096130F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Collecte des documents nécessaires pour  le dédouanement des marchandises,</w:t>
      </w:r>
    </w:p>
    <w:p w:rsidR="00177FD5" w:rsidRDefault="00177FD5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Distributeur de produits </w:t>
      </w:r>
      <w:proofErr w:type="spellStart"/>
      <w:r>
        <w:rPr>
          <w:rFonts w:ascii="Century Gothic" w:eastAsia="Century Gothic" w:hAnsi="Century Gothic" w:cs="Century Gothic"/>
          <w:sz w:val="24"/>
        </w:rPr>
        <w:t>cosmetiques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sz w:val="24"/>
        </w:rPr>
        <w:t>complements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alimentaires a </w:t>
      </w:r>
      <w:r w:rsidRPr="00177FD5">
        <w:rPr>
          <w:rFonts w:ascii="Century Gothic" w:eastAsia="Century Gothic" w:hAnsi="Century Gothic" w:cs="Century Gothic"/>
          <w:b/>
          <w:bCs/>
          <w:sz w:val="24"/>
        </w:rPr>
        <w:t>FOREVER LIVING PRODUCTS</w:t>
      </w:r>
    </w:p>
    <w:p w:rsidR="00EC3B6E" w:rsidRDefault="00EC3B6E" w:rsidP="00EC3B6E">
      <w:pPr>
        <w:spacing w:after="120" w:line="240" w:lineRule="auto"/>
        <w:jc w:val="both"/>
        <w:rPr>
          <w:rFonts w:ascii="Century Gothic" w:eastAsia="Century Gothic" w:hAnsi="Century Gothic" w:cs="Century Gothic"/>
          <w:b/>
          <w:color w:val="1F497D" w:themeColor="text2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color w:val="1F497D" w:themeColor="text2"/>
          <w:sz w:val="24"/>
          <w:szCs w:val="24"/>
          <w:u w:val="single"/>
        </w:rPr>
        <w:t>Autres Expériences :</w:t>
      </w:r>
    </w:p>
    <w:p w:rsidR="00EC3B6E" w:rsidRDefault="00EC3B6E" w:rsidP="00EC3B6E">
      <w:pPr>
        <w:pStyle w:val="Paragraphedeliste"/>
        <w:numPr>
          <w:ilvl w:val="0"/>
          <w:numId w:val="2"/>
        </w:numPr>
        <w:spacing w:after="120" w:line="240" w:lineRule="auto"/>
        <w:ind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Novembre 2015</w:t>
      </w:r>
      <w:r>
        <w:rPr>
          <w:rFonts w:ascii="Century Gothic" w:eastAsia="Century Gothic" w:hAnsi="Century Gothic" w:cs="Century Gothic"/>
          <w:sz w:val="24"/>
          <w:szCs w:val="24"/>
        </w:rPr>
        <w:t> : participation d’une enquête sur l’allaitement maternelle et la mortalité infantile avec l’ONG MI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Micronutrient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initiative) à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kolda</w:t>
      </w:r>
      <w:proofErr w:type="spellEnd"/>
    </w:p>
    <w:p w:rsidR="00EC3B6E" w:rsidRDefault="00EC3B6E" w:rsidP="00EC3B6E">
      <w:pPr>
        <w:pStyle w:val="Paragraphedeliste"/>
        <w:numPr>
          <w:ilvl w:val="0"/>
          <w:numId w:val="2"/>
        </w:numPr>
        <w:spacing w:after="120" w:line="240" w:lineRule="auto"/>
        <w:ind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Juillet 2014 et Mai 2015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 : participation d’une enquête sur le SRO et Zinc avec l’ONG 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health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bridge à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Joal</w:t>
      </w:r>
      <w:proofErr w:type="spellEnd"/>
    </w:p>
    <w:p w:rsidR="00EC3B6E" w:rsidRPr="00A92758" w:rsidRDefault="00EC3B6E" w:rsidP="00A92758">
      <w:pPr>
        <w:pStyle w:val="Paragraphedeliste"/>
        <w:numPr>
          <w:ilvl w:val="0"/>
          <w:numId w:val="2"/>
        </w:numPr>
        <w:spacing w:after="120" w:line="240" w:lineRule="auto"/>
        <w:ind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Novembre2004</w:t>
      </w:r>
      <w:r>
        <w:rPr>
          <w:rFonts w:ascii="Century Gothic" w:eastAsia="Century Gothic" w:hAnsi="Century Gothic" w:cs="Century Gothic"/>
          <w:sz w:val="24"/>
          <w:szCs w:val="24"/>
        </w:rPr>
        <w:t> : Participation d’une enquête sur le tabac avec la société MTOA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Manufacturing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Tobacco Ouest Africaine) à Dakar</w:t>
      </w:r>
    </w:p>
    <w:p w:rsidR="00EC3B6E" w:rsidRPr="00347EFB" w:rsidRDefault="00EC3B6E" w:rsidP="00EC3B6E">
      <w:pPr>
        <w:pStyle w:val="Paragraphedeliste"/>
        <w:numPr>
          <w:ilvl w:val="0"/>
          <w:numId w:val="2"/>
        </w:numPr>
        <w:spacing w:after="120" w:line="240" w:lineRule="auto"/>
        <w:ind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Distributeur de produits cosmétiques et compléments alimentaires à </w:t>
      </w:r>
      <w:r w:rsidRPr="00CE7452">
        <w:rPr>
          <w:rFonts w:ascii="Century Gothic" w:eastAsia="Century Gothic" w:hAnsi="Century Gothic" w:cs="Century Gothic"/>
          <w:b/>
          <w:sz w:val="24"/>
          <w:szCs w:val="24"/>
        </w:rPr>
        <w:t>FOREVER LIVING PRODUCTS</w:t>
      </w:r>
    </w:p>
    <w:p w:rsidR="00EC3B6E" w:rsidRPr="00EC3B6E" w:rsidRDefault="00EC3B6E" w:rsidP="00EC3B6E">
      <w:pPr>
        <w:pStyle w:val="Paragraphedeliste"/>
        <w:spacing w:after="12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A4500B" w:rsidRPr="0033152F" w:rsidRDefault="0033152F" w:rsidP="0033152F">
      <w:pPr>
        <w:pBdr>
          <w:bottom w:val="single" w:sz="12" w:space="1" w:color="1F497D" w:themeColor="text2"/>
        </w:pBdr>
        <w:spacing w:line="240" w:lineRule="auto"/>
        <w:rPr>
          <w:rFonts w:ascii="Century Gothic" w:eastAsia="Century Gothic" w:hAnsi="Century Gothic" w:cs="Century Gothic"/>
          <w:b/>
          <w:color w:val="17365D"/>
          <w:sz w:val="28"/>
        </w:rPr>
      </w:pPr>
      <w:r w:rsidRPr="0033152F">
        <w:rPr>
          <w:rFonts w:ascii="Century Gothic" w:eastAsia="Century Gothic" w:hAnsi="Century Gothic" w:cs="Century Gothic"/>
          <w:b/>
          <w:color w:val="17365D"/>
          <w:sz w:val="28"/>
        </w:rPr>
        <w:t>CONNAISSANCES EN INFORMATIQUE</w:t>
      </w:r>
    </w:p>
    <w:p w:rsidR="00A4500B" w:rsidRDefault="0033152F">
      <w:pPr>
        <w:spacing w:line="240" w:lineRule="auto"/>
        <w:jc w:val="both"/>
        <w:rPr>
          <w:rFonts w:ascii="Century Gothic" w:eastAsia="Century Gothic" w:hAnsi="Century Gothic" w:cs="Century Gothic"/>
          <w:b/>
          <w:i/>
          <w:color w:val="17365D"/>
          <w:sz w:val="32"/>
          <w:u w:val="single"/>
        </w:rPr>
      </w:pPr>
      <w:r>
        <w:rPr>
          <w:rFonts w:ascii="Century Gothic" w:eastAsia="Century Gothic" w:hAnsi="Century Gothic" w:cs="Century Gothic"/>
          <w:b/>
          <w:i/>
          <w:color w:val="17365D"/>
          <w:sz w:val="32"/>
          <w:u w:val="single"/>
        </w:rPr>
        <w:t xml:space="preserve">Bonne maitrise du pack Office : </w:t>
      </w:r>
    </w:p>
    <w:p w:rsidR="00A4500B" w:rsidRDefault="0033152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Traitement de texte : Word,  </w:t>
      </w:r>
    </w:p>
    <w:p w:rsidR="00A4500B" w:rsidRDefault="0033152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Tableur </w:t>
      </w:r>
      <w:r>
        <w:rPr>
          <w:rFonts w:ascii="Century Gothic" w:eastAsia="Century Gothic" w:hAnsi="Century Gothic" w:cs="Century Gothic"/>
          <w:sz w:val="24"/>
        </w:rPr>
        <w:tab/>
        <w:t xml:space="preserve">                 : Excel, </w:t>
      </w:r>
    </w:p>
    <w:p w:rsidR="00A4500B" w:rsidRDefault="0033152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Présentation              : Powerpoint, </w:t>
      </w:r>
    </w:p>
    <w:p w:rsidR="00A4500B" w:rsidRDefault="0033152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Internet</w:t>
      </w:r>
    </w:p>
    <w:p w:rsidR="00A4500B" w:rsidRPr="0033152F" w:rsidRDefault="0033152F" w:rsidP="0033152F">
      <w:pPr>
        <w:pBdr>
          <w:bottom w:val="single" w:sz="12" w:space="1" w:color="1F497D" w:themeColor="text2"/>
        </w:pBdr>
        <w:spacing w:line="240" w:lineRule="auto"/>
        <w:rPr>
          <w:rFonts w:ascii="Century Gothic" w:eastAsia="Century Gothic" w:hAnsi="Century Gothic" w:cs="Century Gothic"/>
          <w:b/>
          <w:color w:val="17365D"/>
          <w:sz w:val="28"/>
        </w:rPr>
      </w:pPr>
      <w:r w:rsidRPr="0033152F">
        <w:rPr>
          <w:rFonts w:ascii="Century Gothic" w:eastAsia="Century Gothic" w:hAnsi="Century Gothic" w:cs="Century Gothic"/>
          <w:b/>
          <w:color w:val="17365D"/>
          <w:sz w:val="28"/>
        </w:rPr>
        <w:t>HABILETE</w:t>
      </w:r>
      <w:r w:rsidRPr="0033152F">
        <w:rPr>
          <w:rFonts w:ascii="Century Gothic" w:eastAsia="Century Gothic" w:hAnsi="Century Gothic" w:cs="Century Gothic"/>
          <w:b/>
          <w:color w:val="17365D"/>
          <w:sz w:val="28"/>
        </w:rPr>
        <w:tab/>
      </w:r>
    </w:p>
    <w:p w:rsidR="00A4500B" w:rsidRDefault="0033152F">
      <w:pPr>
        <w:spacing w:after="120" w:line="240" w:lineRule="auto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Sérieux, dynamique, ponctuel et apte à travailler sous pression et en équipe</w:t>
      </w:r>
    </w:p>
    <w:p w:rsidR="00A4500B" w:rsidRPr="0033152F" w:rsidRDefault="0033152F" w:rsidP="0033152F">
      <w:pPr>
        <w:pBdr>
          <w:bottom w:val="single" w:sz="12" w:space="1" w:color="1F497D" w:themeColor="text2"/>
        </w:pBdr>
        <w:spacing w:line="240" w:lineRule="auto"/>
        <w:rPr>
          <w:rFonts w:ascii="Century Gothic" w:eastAsia="Century Gothic" w:hAnsi="Century Gothic" w:cs="Century Gothic"/>
          <w:b/>
          <w:color w:val="17365D"/>
          <w:sz w:val="28"/>
        </w:rPr>
      </w:pPr>
      <w:r w:rsidRPr="0033152F">
        <w:rPr>
          <w:rFonts w:ascii="Century Gothic" w:eastAsia="Century Gothic" w:hAnsi="Century Gothic" w:cs="Century Gothic"/>
          <w:b/>
          <w:color w:val="17365D"/>
          <w:sz w:val="28"/>
        </w:rPr>
        <w:t>CONNAISSANCES LINGUISTIQUES</w:t>
      </w:r>
    </w:p>
    <w:p w:rsidR="00A4500B" w:rsidRDefault="0033152F">
      <w:pPr>
        <w:numPr>
          <w:ilvl w:val="0"/>
          <w:numId w:val="4"/>
        </w:numPr>
        <w:tabs>
          <w:tab w:val="left" w:pos="360"/>
        </w:tabs>
        <w:spacing w:after="60" w:line="240" w:lineRule="auto"/>
        <w:ind w:left="360" w:right="-858" w:hanging="360"/>
        <w:jc w:val="both"/>
        <w:rPr>
          <w:rFonts w:ascii="Century Gothic" w:eastAsia="Century Gothic" w:hAnsi="Century Gothic" w:cs="Century Gothic"/>
          <w:sz w:val="28"/>
        </w:rPr>
      </w:pPr>
      <w:r>
        <w:rPr>
          <w:rFonts w:ascii="Century Gothic" w:eastAsia="Century Gothic" w:hAnsi="Century Gothic" w:cs="Century Gothic"/>
          <w:b/>
          <w:sz w:val="28"/>
        </w:rPr>
        <w:t>Français :</w:t>
      </w:r>
      <w:r>
        <w:rPr>
          <w:rFonts w:ascii="Century Gothic" w:eastAsia="Century Gothic" w:hAnsi="Century Gothic" w:cs="Century Gothic"/>
          <w:sz w:val="28"/>
        </w:rPr>
        <w:t xml:space="preserve"> Lu, écrit, parlé</w:t>
      </w:r>
    </w:p>
    <w:p w:rsidR="00A4500B" w:rsidRDefault="0033152F">
      <w:pPr>
        <w:numPr>
          <w:ilvl w:val="0"/>
          <w:numId w:val="4"/>
        </w:numPr>
        <w:tabs>
          <w:tab w:val="left" w:pos="360"/>
        </w:tabs>
        <w:spacing w:after="60" w:line="240" w:lineRule="auto"/>
        <w:ind w:left="360" w:right="-858" w:hanging="360"/>
        <w:jc w:val="both"/>
        <w:rPr>
          <w:rFonts w:ascii="Century Gothic" w:eastAsia="Century Gothic" w:hAnsi="Century Gothic" w:cs="Century Gothic"/>
          <w:sz w:val="28"/>
        </w:rPr>
      </w:pPr>
      <w:r>
        <w:rPr>
          <w:rFonts w:ascii="Century Gothic" w:eastAsia="Century Gothic" w:hAnsi="Century Gothic" w:cs="Century Gothic"/>
          <w:b/>
          <w:sz w:val="28"/>
        </w:rPr>
        <w:t>Anglais   :</w:t>
      </w:r>
      <w:r>
        <w:rPr>
          <w:rFonts w:ascii="Century Gothic" w:eastAsia="Century Gothic" w:hAnsi="Century Gothic" w:cs="Century Gothic"/>
          <w:sz w:val="28"/>
        </w:rPr>
        <w:t xml:space="preserve"> Moyen</w:t>
      </w:r>
    </w:p>
    <w:p w:rsidR="00A4500B" w:rsidRDefault="0033152F">
      <w:pPr>
        <w:numPr>
          <w:ilvl w:val="0"/>
          <w:numId w:val="4"/>
        </w:numPr>
        <w:tabs>
          <w:tab w:val="left" w:pos="360"/>
        </w:tabs>
        <w:spacing w:after="60" w:line="240" w:lineRule="auto"/>
        <w:ind w:left="360" w:right="-858" w:hanging="360"/>
        <w:jc w:val="both"/>
        <w:rPr>
          <w:rFonts w:ascii="Century Gothic" w:eastAsia="Century Gothic" w:hAnsi="Century Gothic" w:cs="Century Gothic"/>
          <w:sz w:val="28"/>
        </w:rPr>
      </w:pPr>
      <w:r>
        <w:rPr>
          <w:rFonts w:ascii="Century Gothic" w:eastAsia="Century Gothic" w:hAnsi="Century Gothic" w:cs="Century Gothic"/>
          <w:b/>
          <w:sz w:val="28"/>
        </w:rPr>
        <w:t>Wolof      :</w:t>
      </w:r>
      <w:r>
        <w:rPr>
          <w:rFonts w:ascii="Century Gothic" w:eastAsia="Century Gothic" w:hAnsi="Century Gothic" w:cs="Century Gothic"/>
          <w:sz w:val="24"/>
        </w:rPr>
        <w:t xml:space="preserve"> parlé</w:t>
      </w:r>
    </w:p>
    <w:p w:rsidR="00A4500B" w:rsidRPr="0033152F" w:rsidRDefault="0033152F" w:rsidP="0033152F">
      <w:pPr>
        <w:pBdr>
          <w:bottom w:val="single" w:sz="12" w:space="1" w:color="1F497D" w:themeColor="text2"/>
        </w:pBdr>
        <w:spacing w:line="240" w:lineRule="auto"/>
        <w:rPr>
          <w:rFonts w:ascii="Century Gothic" w:eastAsia="Century Gothic" w:hAnsi="Century Gothic" w:cs="Century Gothic"/>
          <w:b/>
          <w:color w:val="17365D"/>
          <w:sz w:val="28"/>
        </w:rPr>
      </w:pPr>
      <w:r w:rsidRPr="0033152F">
        <w:rPr>
          <w:rFonts w:ascii="Century Gothic" w:eastAsia="Century Gothic" w:hAnsi="Century Gothic" w:cs="Century Gothic"/>
          <w:b/>
          <w:color w:val="17365D"/>
          <w:sz w:val="28"/>
        </w:rPr>
        <w:t>LOISIRS</w:t>
      </w:r>
    </w:p>
    <w:p w:rsidR="00A4500B" w:rsidRDefault="0033152F">
      <w:pPr>
        <w:numPr>
          <w:ilvl w:val="0"/>
          <w:numId w:val="5"/>
        </w:numPr>
        <w:tabs>
          <w:tab w:val="left" w:pos="360"/>
        </w:tabs>
        <w:spacing w:after="60" w:line="240" w:lineRule="auto"/>
        <w:ind w:left="360" w:right="-858" w:hanging="360"/>
        <w:jc w:val="both"/>
        <w:rPr>
          <w:rFonts w:ascii="Century Gothic" w:eastAsia="Century Gothic" w:hAnsi="Century Gothic" w:cs="Century Gothic"/>
          <w:sz w:val="28"/>
        </w:rPr>
      </w:pPr>
      <w:r>
        <w:rPr>
          <w:rFonts w:ascii="Century Gothic" w:eastAsia="Century Gothic" w:hAnsi="Century Gothic" w:cs="Century Gothic"/>
          <w:sz w:val="28"/>
        </w:rPr>
        <w:t xml:space="preserve">Informations, </w:t>
      </w:r>
    </w:p>
    <w:p w:rsidR="00A4500B" w:rsidRDefault="0033152F">
      <w:pPr>
        <w:numPr>
          <w:ilvl w:val="0"/>
          <w:numId w:val="5"/>
        </w:numPr>
        <w:tabs>
          <w:tab w:val="left" w:pos="360"/>
        </w:tabs>
        <w:spacing w:after="60" w:line="240" w:lineRule="auto"/>
        <w:ind w:left="360" w:right="-858" w:hanging="360"/>
        <w:jc w:val="both"/>
        <w:rPr>
          <w:rFonts w:ascii="Century Gothic" w:eastAsia="Century Gothic" w:hAnsi="Century Gothic" w:cs="Century Gothic"/>
          <w:sz w:val="28"/>
        </w:rPr>
      </w:pPr>
      <w:r>
        <w:rPr>
          <w:rFonts w:ascii="Century Gothic" w:eastAsia="Century Gothic" w:hAnsi="Century Gothic" w:cs="Century Gothic"/>
          <w:sz w:val="28"/>
        </w:rPr>
        <w:t xml:space="preserve">Lecture, </w:t>
      </w:r>
    </w:p>
    <w:p w:rsidR="00A4500B" w:rsidRDefault="0033152F">
      <w:pPr>
        <w:numPr>
          <w:ilvl w:val="0"/>
          <w:numId w:val="5"/>
        </w:numPr>
        <w:tabs>
          <w:tab w:val="left" w:pos="360"/>
        </w:tabs>
        <w:spacing w:after="60" w:line="240" w:lineRule="auto"/>
        <w:ind w:left="360" w:right="-858" w:hanging="360"/>
        <w:jc w:val="both"/>
        <w:rPr>
          <w:rFonts w:ascii="Century Gothic" w:eastAsia="Century Gothic" w:hAnsi="Century Gothic" w:cs="Century Gothic"/>
          <w:sz w:val="28"/>
        </w:rPr>
      </w:pPr>
      <w:r>
        <w:rPr>
          <w:rFonts w:ascii="Century Gothic" w:eastAsia="Century Gothic" w:hAnsi="Century Gothic" w:cs="Century Gothic"/>
          <w:sz w:val="28"/>
        </w:rPr>
        <w:t xml:space="preserve">Scrabble, </w:t>
      </w:r>
    </w:p>
    <w:p w:rsidR="00A4500B" w:rsidRDefault="0033152F">
      <w:pPr>
        <w:numPr>
          <w:ilvl w:val="0"/>
          <w:numId w:val="5"/>
        </w:numPr>
        <w:tabs>
          <w:tab w:val="left" w:pos="360"/>
        </w:tabs>
        <w:spacing w:after="60" w:line="240" w:lineRule="auto"/>
        <w:ind w:left="360" w:right="-858" w:hanging="360"/>
        <w:jc w:val="both"/>
        <w:rPr>
          <w:rFonts w:ascii="Century Gothic" w:eastAsia="Century Gothic" w:hAnsi="Century Gothic" w:cs="Century Gothic"/>
          <w:sz w:val="28"/>
        </w:rPr>
      </w:pPr>
      <w:r>
        <w:rPr>
          <w:rFonts w:ascii="Century Gothic" w:eastAsia="Century Gothic" w:hAnsi="Century Gothic" w:cs="Century Gothic"/>
          <w:sz w:val="28"/>
        </w:rPr>
        <w:t>Football,</w:t>
      </w:r>
    </w:p>
    <w:p w:rsidR="00EC3B6E" w:rsidRDefault="0033152F" w:rsidP="00EC3B6E">
      <w:pPr>
        <w:numPr>
          <w:ilvl w:val="0"/>
          <w:numId w:val="5"/>
        </w:numPr>
        <w:tabs>
          <w:tab w:val="left" w:pos="360"/>
        </w:tabs>
        <w:spacing w:after="60" w:line="240" w:lineRule="auto"/>
        <w:ind w:left="360" w:right="-858" w:hanging="360"/>
        <w:jc w:val="both"/>
        <w:rPr>
          <w:rFonts w:ascii="Century Gothic" w:eastAsia="Century Gothic" w:hAnsi="Century Gothic" w:cs="Century Gothic"/>
          <w:sz w:val="28"/>
        </w:rPr>
      </w:pPr>
      <w:r>
        <w:rPr>
          <w:rFonts w:ascii="Century Gothic" w:eastAsia="Century Gothic" w:hAnsi="Century Gothic" w:cs="Century Gothic"/>
          <w:sz w:val="28"/>
        </w:rPr>
        <w:t xml:space="preserve"> Internet</w:t>
      </w:r>
      <w:bookmarkStart w:id="0" w:name="_GoBack"/>
    </w:p>
    <w:p w:rsidR="00A4500B" w:rsidRPr="00EC3B6E" w:rsidRDefault="0033152F" w:rsidP="00EC3B6E">
      <w:pPr>
        <w:numPr>
          <w:ilvl w:val="0"/>
          <w:numId w:val="5"/>
        </w:numPr>
        <w:tabs>
          <w:tab w:val="left" w:pos="360"/>
        </w:tabs>
        <w:spacing w:after="60" w:line="240" w:lineRule="auto"/>
        <w:ind w:left="360" w:right="-858" w:hanging="360"/>
        <w:jc w:val="both"/>
        <w:rPr>
          <w:rFonts w:ascii="Century Gothic" w:eastAsia="Century Gothic" w:hAnsi="Century Gothic" w:cs="Century Gothic"/>
          <w:sz w:val="28"/>
        </w:rPr>
      </w:pPr>
      <w:r w:rsidRPr="00EC3B6E">
        <w:rPr>
          <w:rFonts w:ascii="Century Gothic" w:eastAsia="Century Gothic" w:hAnsi="Century Gothic" w:cs="Century Gothic"/>
          <w:b/>
          <w:i/>
          <w:sz w:val="24"/>
        </w:rPr>
        <w:t>Je certifie sur l’honneur que toutes ces informations sont exactes</w:t>
      </w:r>
    </w:p>
    <w:p w:rsidR="00A4500B" w:rsidRPr="009C653C" w:rsidRDefault="00A4500B">
      <w:pPr>
        <w:spacing w:after="120" w:line="240" w:lineRule="auto"/>
        <w:jc w:val="both"/>
        <w:rPr>
          <w:rFonts w:ascii="Century Gothic" w:eastAsia="Century Gothic" w:hAnsi="Century Gothic" w:cs="Century Gothic"/>
          <w:b/>
          <w:sz w:val="24"/>
        </w:rPr>
      </w:pPr>
    </w:p>
    <w:bookmarkEnd w:id="0"/>
    <w:p w:rsidR="00A4500B" w:rsidRDefault="00A4500B">
      <w:pPr>
        <w:spacing w:after="120" w:line="240" w:lineRule="auto"/>
        <w:jc w:val="both"/>
        <w:rPr>
          <w:rFonts w:ascii="Century Gothic" w:eastAsia="Century Gothic" w:hAnsi="Century Gothic" w:cs="Century Gothic"/>
        </w:rPr>
      </w:pPr>
    </w:p>
    <w:sectPr w:rsidR="00A4500B" w:rsidSect="007A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D74"/>
    <w:multiLevelType w:val="multilevel"/>
    <w:tmpl w:val="46FEE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03FBE"/>
    <w:multiLevelType w:val="multilevel"/>
    <w:tmpl w:val="3A7AD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37256"/>
    <w:multiLevelType w:val="multilevel"/>
    <w:tmpl w:val="47027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8F4D53"/>
    <w:multiLevelType w:val="multilevel"/>
    <w:tmpl w:val="74D22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8A6004"/>
    <w:multiLevelType w:val="hybridMultilevel"/>
    <w:tmpl w:val="8138D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234A2"/>
    <w:multiLevelType w:val="multilevel"/>
    <w:tmpl w:val="C952D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5118A9"/>
    <w:multiLevelType w:val="hybridMultilevel"/>
    <w:tmpl w:val="0CBAA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500B"/>
    <w:rsid w:val="0002485F"/>
    <w:rsid w:val="00064972"/>
    <w:rsid w:val="000B3858"/>
    <w:rsid w:val="00177554"/>
    <w:rsid w:val="00177FD5"/>
    <w:rsid w:val="001A0EF8"/>
    <w:rsid w:val="00233B24"/>
    <w:rsid w:val="00292070"/>
    <w:rsid w:val="0033152F"/>
    <w:rsid w:val="00387AFF"/>
    <w:rsid w:val="00405F01"/>
    <w:rsid w:val="005226B6"/>
    <w:rsid w:val="00586622"/>
    <w:rsid w:val="005D057B"/>
    <w:rsid w:val="005D6E97"/>
    <w:rsid w:val="00606014"/>
    <w:rsid w:val="00652340"/>
    <w:rsid w:val="006542D0"/>
    <w:rsid w:val="006A61BC"/>
    <w:rsid w:val="006D6EE6"/>
    <w:rsid w:val="006E05F0"/>
    <w:rsid w:val="006E2A69"/>
    <w:rsid w:val="007A0666"/>
    <w:rsid w:val="00852DFA"/>
    <w:rsid w:val="00897EDB"/>
    <w:rsid w:val="008D4477"/>
    <w:rsid w:val="0096130F"/>
    <w:rsid w:val="0098731C"/>
    <w:rsid w:val="009C653C"/>
    <w:rsid w:val="00A025D9"/>
    <w:rsid w:val="00A4500B"/>
    <w:rsid w:val="00A92758"/>
    <w:rsid w:val="00A9521E"/>
    <w:rsid w:val="00AD5D61"/>
    <w:rsid w:val="00BB47ED"/>
    <w:rsid w:val="00C848A6"/>
    <w:rsid w:val="00CA5745"/>
    <w:rsid w:val="00DE39D1"/>
    <w:rsid w:val="00E332F4"/>
    <w:rsid w:val="00E65086"/>
    <w:rsid w:val="00EC3B6E"/>
    <w:rsid w:val="00ED7FC9"/>
    <w:rsid w:val="00F36CC2"/>
    <w:rsid w:val="00F83C02"/>
    <w:rsid w:val="00F95C3C"/>
    <w:rsid w:val="00FF0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3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DELL</cp:lastModifiedBy>
  <cp:revision>6</cp:revision>
  <dcterms:created xsi:type="dcterms:W3CDTF">2017-12-08T11:40:00Z</dcterms:created>
  <dcterms:modified xsi:type="dcterms:W3CDTF">2018-03-05T18:18:00Z</dcterms:modified>
</cp:coreProperties>
</file>